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5"/>
        <w:tblW w:w="0" w:type="auto"/>
        <w:tblLook w:val="04A0" w:firstRow="1" w:lastRow="0" w:firstColumn="1" w:lastColumn="0" w:noHBand="0" w:noVBand="1"/>
      </w:tblPr>
      <w:tblGrid>
        <w:gridCol w:w="1668"/>
        <w:gridCol w:w="12430"/>
      </w:tblGrid>
      <w:tr w:rsidR="00E11F57" w:rsidRPr="00E11F57" w:rsidTr="002D4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8" w:type="dxa"/>
            <w:gridSpan w:val="2"/>
          </w:tcPr>
          <w:p w:rsidR="00E11F57" w:rsidRPr="00E11F57" w:rsidRDefault="00E11F57" w:rsidP="00E11F5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</w:rPr>
            </w:pPr>
            <w:r w:rsidRPr="00E11F57">
              <w:rPr>
                <w:rFonts w:ascii="Calibri,Bold" w:hAnsi="Calibri,Bold" w:cs="Calibri,Bold"/>
              </w:rPr>
              <w:t xml:space="preserve">Programma Symposium Beter </w:t>
            </w:r>
            <w:proofErr w:type="spellStart"/>
            <w:r w:rsidRPr="00E11F57">
              <w:rPr>
                <w:rFonts w:ascii="Calibri,Bold" w:hAnsi="Calibri,Bold" w:cs="Calibri,Bold"/>
              </w:rPr>
              <w:t>beter</w:t>
            </w:r>
            <w:proofErr w:type="spellEnd"/>
            <w:r w:rsidRPr="00E11F57">
              <w:rPr>
                <w:rFonts w:ascii="Calibri,Bold" w:hAnsi="Calibri,Bold" w:cs="Calibri,Bold"/>
              </w:rPr>
              <w:t xml:space="preserve"> worden – Beter én anders voor onze </w:t>
            </w:r>
            <w:proofErr w:type="spellStart"/>
            <w:r w:rsidRPr="00E11F57">
              <w:rPr>
                <w:rFonts w:ascii="Calibri,Bold" w:hAnsi="Calibri,Bold" w:cs="Calibri,Bold"/>
              </w:rPr>
              <w:t>patiënten!nhoud</w:t>
            </w:r>
            <w:proofErr w:type="spellEnd"/>
          </w:p>
          <w:p w:rsidR="00E11F57" w:rsidRPr="00E11F57" w:rsidRDefault="00E11F57" w:rsidP="005957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 w:val="0"/>
                <w:bCs w:val="0"/>
              </w:rPr>
            </w:pPr>
          </w:p>
        </w:tc>
      </w:tr>
      <w:tr w:rsidR="005957A3" w:rsidTr="001C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957A3" w:rsidRPr="001C6F99" w:rsidRDefault="00E11F57" w:rsidP="005957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 w:val="0"/>
                <w:bCs w:val="0"/>
                <w:color w:val="000000"/>
              </w:rPr>
            </w:pPr>
            <w:r w:rsidRPr="001C6F99">
              <w:rPr>
                <w:rFonts w:ascii="Calibri,Bold" w:hAnsi="Calibri,Bold" w:cs="Calibri,Bold"/>
                <w:b w:val="0"/>
                <w:bCs w:val="0"/>
                <w:color w:val="000000"/>
              </w:rPr>
              <w:t>16:30 uur</w:t>
            </w:r>
          </w:p>
        </w:tc>
        <w:tc>
          <w:tcPr>
            <w:tcW w:w="12430" w:type="dxa"/>
          </w:tcPr>
          <w:p w:rsidR="005957A3" w:rsidRPr="001C6F99" w:rsidRDefault="001C6F99" w:rsidP="005957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</w:rPr>
            </w:pPr>
            <w:r w:rsidRPr="001C6F99">
              <w:rPr>
                <w:rFonts w:ascii="Calibri,Bold" w:hAnsi="Calibri,Bold" w:cs="Calibri,Bold"/>
                <w:bCs/>
                <w:color w:val="000000"/>
              </w:rPr>
              <w:t>Inloop symposium met drankje</w:t>
            </w:r>
          </w:p>
        </w:tc>
      </w:tr>
      <w:tr w:rsidR="005957A3" w:rsidTr="001C6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957A3" w:rsidRPr="001C6F99" w:rsidRDefault="00E11F57" w:rsidP="005957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 w:val="0"/>
                <w:bCs w:val="0"/>
                <w:color w:val="000000"/>
              </w:rPr>
            </w:pPr>
            <w:r w:rsidRPr="001C6F99">
              <w:rPr>
                <w:rFonts w:ascii="Calibri,Bold" w:hAnsi="Calibri,Bold" w:cs="Calibri,Bold"/>
                <w:b w:val="0"/>
                <w:bCs w:val="0"/>
                <w:color w:val="000000"/>
              </w:rPr>
              <w:t>16:45 uur</w:t>
            </w:r>
          </w:p>
        </w:tc>
        <w:tc>
          <w:tcPr>
            <w:tcW w:w="12430" w:type="dxa"/>
          </w:tcPr>
          <w:p w:rsidR="005957A3" w:rsidRPr="001C6F99" w:rsidRDefault="001C6F99" w:rsidP="005957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</w:rPr>
            </w:pPr>
            <w:r w:rsidRPr="001C6F99">
              <w:rPr>
                <w:rFonts w:ascii="Calibri,Bold" w:hAnsi="Calibri,Bold" w:cs="Calibri,Bold"/>
                <w:bCs/>
                <w:color w:val="000000"/>
              </w:rPr>
              <w:t>Opening door dagvoorzitter (Danny Schuurmans)</w:t>
            </w:r>
          </w:p>
        </w:tc>
      </w:tr>
      <w:tr w:rsidR="005957A3" w:rsidTr="001C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957A3" w:rsidRPr="001C6F99" w:rsidRDefault="00E11F57" w:rsidP="005957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 w:val="0"/>
                <w:bCs w:val="0"/>
                <w:color w:val="000000"/>
              </w:rPr>
            </w:pPr>
            <w:r w:rsidRPr="001C6F99">
              <w:rPr>
                <w:rFonts w:ascii="Calibri,Bold" w:hAnsi="Calibri,Bold" w:cs="Calibri,Bold"/>
                <w:b w:val="0"/>
                <w:bCs w:val="0"/>
                <w:color w:val="000000"/>
              </w:rPr>
              <w:t>17:00 uur</w:t>
            </w:r>
          </w:p>
        </w:tc>
        <w:tc>
          <w:tcPr>
            <w:tcW w:w="12430" w:type="dxa"/>
          </w:tcPr>
          <w:p w:rsidR="001C6F99" w:rsidRPr="001C6F99" w:rsidRDefault="001C6F99" w:rsidP="001C6F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</w:rPr>
            </w:pPr>
            <w:r w:rsidRPr="001C6F99">
              <w:rPr>
                <w:rFonts w:ascii="Calibri,Bold" w:hAnsi="Calibri,Bold" w:cs="Calibri,Bold"/>
                <w:bCs/>
                <w:color w:val="000000"/>
              </w:rPr>
              <w:t>Opening door patiënt door middel van patiëntverhaal en patiënten panel</w:t>
            </w:r>
          </w:p>
          <w:p w:rsidR="005957A3" w:rsidRPr="001C6F99" w:rsidRDefault="001C6F99" w:rsidP="001C6F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</w:rPr>
            </w:pPr>
            <w:r w:rsidRPr="001C6F99">
              <w:rPr>
                <w:rFonts w:ascii="Calibri,Bold" w:hAnsi="Calibri,Bold" w:cs="Calibri,Bold"/>
                <w:bCs/>
                <w:color w:val="000000"/>
              </w:rPr>
              <w:t>onder leiding dagvoorzitter</w:t>
            </w:r>
          </w:p>
        </w:tc>
      </w:tr>
      <w:tr w:rsidR="005957A3" w:rsidTr="001C6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957A3" w:rsidRPr="001C6F99" w:rsidRDefault="00E11F57" w:rsidP="005957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 w:val="0"/>
                <w:bCs w:val="0"/>
                <w:color w:val="000000"/>
              </w:rPr>
            </w:pPr>
            <w:r w:rsidRPr="001C6F99">
              <w:rPr>
                <w:rFonts w:ascii="Calibri,Bold" w:hAnsi="Calibri,Bold" w:cs="Calibri,Bold"/>
                <w:b w:val="0"/>
                <w:bCs w:val="0"/>
                <w:color w:val="000000"/>
              </w:rPr>
              <w:t>17:30 uur</w:t>
            </w:r>
          </w:p>
        </w:tc>
        <w:tc>
          <w:tcPr>
            <w:tcW w:w="12430" w:type="dxa"/>
          </w:tcPr>
          <w:p w:rsidR="005957A3" w:rsidRPr="001C6F99" w:rsidRDefault="001C6F99" w:rsidP="005957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</w:rPr>
            </w:pPr>
            <w:r w:rsidRPr="001C6F99">
              <w:rPr>
                <w:rFonts w:ascii="Calibri,Bold" w:hAnsi="Calibri,Bold" w:cs="Calibri,Bold"/>
                <w:bCs/>
                <w:color w:val="000000"/>
              </w:rPr>
              <w:t>Broodjesbuffet</w:t>
            </w:r>
          </w:p>
        </w:tc>
      </w:tr>
      <w:tr w:rsidR="005957A3" w:rsidTr="001C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957A3" w:rsidRPr="001C6F99" w:rsidRDefault="00E11F57" w:rsidP="005957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 w:val="0"/>
                <w:bCs w:val="0"/>
                <w:color w:val="000000"/>
              </w:rPr>
            </w:pPr>
            <w:r w:rsidRPr="001C6F99">
              <w:rPr>
                <w:rFonts w:ascii="Calibri,Bold" w:hAnsi="Calibri,Bold" w:cs="Calibri,Bold"/>
                <w:b w:val="0"/>
                <w:bCs w:val="0"/>
                <w:color w:val="000000"/>
              </w:rPr>
              <w:t>18:00 uur</w:t>
            </w:r>
          </w:p>
        </w:tc>
        <w:tc>
          <w:tcPr>
            <w:tcW w:w="12430" w:type="dxa"/>
          </w:tcPr>
          <w:p w:rsidR="005957A3" w:rsidRPr="001C6F99" w:rsidRDefault="001C6F99" w:rsidP="005957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</w:rPr>
            </w:pPr>
            <w:r w:rsidRPr="001C6F99">
              <w:rPr>
                <w:rFonts w:ascii="Calibri,Bold" w:hAnsi="Calibri,Bold" w:cs="Calibri,Bold"/>
                <w:bCs/>
                <w:color w:val="000000"/>
              </w:rPr>
              <w:t>Plenaire start voor werksessies</w:t>
            </w:r>
          </w:p>
          <w:p w:rsidR="001C6F99" w:rsidRPr="001C6F99" w:rsidRDefault="001C6F99" w:rsidP="001C6F9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</w:rPr>
            </w:pPr>
            <w:r w:rsidRPr="001C6F99">
              <w:rPr>
                <w:rFonts w:ascii="Calibri,Bold" w:hAnsi="Calibri,Bold" w:cs="Calibri,Bold"/>
                <w:bCs/>
                <w:color w:val="000000"/>
              </w:rPr>
              <w:t>Werksessie Doelmatige zorg</w:t>
            </w:r>
          </w:p>
          <w:p w:rsidR="001C6F99" w:rsidRPr="001C6F99" w:rsidRDefault="001C6F99" w:rsidP="001C6F9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</w:rPr>
            </w:pPr>
            <w:r w:rsidRPr="001C6F99">
              <w:rPr>
                <w:rFonts w:ascii="Calibri,Bold" w:hAnsi="Calibri,Bold" w:cs="Calibri,Bold"/>
                <w:bCs/>
                <w:color w:val="000000"/>
              </w:rPr>
              <w:t>Werksessie Betrokken patiënt</w:t>
            </w:r>
          </w:p>
          <w:p w:rsidR="001C6F99" w:rsidRPr="001C6F99" w:rsidRDefault="001C6F99" w:rsidP="001C6F9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</w:rPr>
            </w:pPr>
            <w:r w:rsidRPr="001C6F99">
              <w:rPr>
                <w:rFonts w:ascii="Calibri,Bold" w:hAnsi="Calibri,Bold" w:cs="Calibri,Bold"/>
                <w:bCs/>
                <w:color w:val="000000"/>
              </w:rPr>
              <w:t>Werksessie Juiste zorg op de juiste plek</w:t>
            </w:r>
          </w:p>
          <w:p w:rsidR="001C6F99" w:rsidRPr="001C6F99" w:rsidRDefault="001C6F99" w:rsidP="001C6F99">
            <w:pPr>
              <w:pStyle w:val="Lijstalinea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</w:rPr>
            </w:pPr>
            <w:r w:rsidRPr="001C6F99">
              <w:rPr>
                <w:rFonts w:ascii="Calibri,Bold" w:hAnsi="Calibri,Bold" w:cs="Calibri,Bold"/>
                <w:bCs/>
                <w:color w:val="000000"/>
              </w:rPr>
              <w:t>Werksessie Topklinische zorg</w:t>
            </w:r>
          </w:p>
        </w:tc>
      </w:tr>
      <w:tr w:rsidR="005957A3" w:rsidTr="001C6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957A3" w:rsidRPr="001C6F99" w:rsidRDefault="001C6F99" w:rsidP="005957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 w:val="0"/>
                <w:bCs w:val="0"/>
                <w:color w:val="000000"/>
              </w:rPr>
            </w:pPr>
            <w:r w:rsidRPr="001C6F99">
              <w:rPr>
                <w:rFonts w:ascii="Calibri,Bold" w:hAnsi="Calibri,Bold" w:cs="Calibri,Bold"/>
                <w:b w:val="0"/>
                <w:bCs w:val="0"/>
                <w:color w:val="000000"/>
              </w:rPr>
              <w:t>19:00 uur</w:t>
            </w:r>
          </w:p>
        </w:tc>
        <w:tc>
          <w:tcPr>
            <w:tcW w:w="12430" w:type="dxa"/>
          </w:tcPr>
          <w:p w:rsidR="005957A3" w:rsidRPr="001C6F99" w:rsidRDefault="001C6F99" w:rsidP="005957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</w:rPr>
            </w:pPr>
            <w:r w:rsidRPr="001C6F99">
              <w:rPr>
                <w:rFonts w:ascii="Calibri,Bold" w:hAnsi="Calibri,Bold" w:cs="Calibri,Bold"/>
                <w:bCs/>
                <w:color w:val="000000"/>
              </w:rPr>
              <w:t>Plenaire terugkoppeling van de werksessies</w:t>
            </w:r>
          </w:p>
        </w:tc>
      </w:tr>
      <w:tr w:rsidR="00E11F57" w:rsidTr="001C6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11F57" w:rsidRPr="001C6F99" w:rsidRDefault="001C6F99" w:rsidP="005957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 w:val="0"/>
                <w:bCs w:val="0"/>
                <w:color w:val="000000"/>
              </w:rPr>
            </w:pPr>
            <w:r w:rsidRPr="001C6F99">
              <w:rPr>
                <w:rFonts w:ascii="Calibri,Bold" w:hAnsi="Calibri,Bold" w:cs="Calibri,Bold"/>
                <w:b w:val="0"/>
                <w:bCs w:val="0"/>
                <w:color w:val="000000"/>
              </w:rPr>
              <w:t>19:30 uur</w:t>
            </w:r>
          </w:p>
        </w:tc>
        <w:tc>
          <w:tcPr>
            <w:tcW w:w="12430" w:type="dxa"/>
          </w:tcPr>
          <w:p w:rsidR="00E11F57" w:rsidRPr="001C6F99" w:rsidRDefault="001C6F99" w:rsidP="005957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</w:rPr>
            </w:pPr>
            <w:r w:rsidRPr="001C6F99">
              <w:rPr>
                <w:rFonts w:ascii="Calibri,Bold" w:hAnsi="Calibri,Bold" w:cs="Calibri,Bold"/>
                <w:bCs/>
                <w:color w:val="000000"/>
              </w:rPr>
              <w:t>Afsluiting en start netwerkborrel</w:t>
            </w:r>
          </w:p>
        </w:tc>
      </w:tr>
      <w:tr w:rsidR="001C6F99" w:rsidTr="001C6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C6F99" w:rsidRPr="001C6F99" w:rsidRDefault="001C6F99" w:rsidP="005957A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 w:val="0"/>
                <w:color w:val="000000"/>
              </w:rPr>
            </w:pPr>
            <w:r w:rsidRPr="001C6F99">
              <w:rPr>
                <w:rFonts w:ascii="Calibri,Bold" w:hAnsi="Calibri,Bold" w:cs="Calibri,Bold"/>
                <w:b w:val="0"/>
                <w:color w:val="000000"/>
              </w:rPr>
              <w:t>20:15 uur</w:t>
            </w:r>
          </w:p>
        </w:tc>
        <w:tc>
          <w:tcPr>
            <w:tcW w:w="12430" w:type="dxa"/>
          </w:tcPr>
          <w:p w:rsidR="001C6F99" w:rsidRPr="001C6F99" w:rsidRDefault="001C6F99" w:rsidP="005957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,Bold" w:hAnsi="Calibri,Bold" w:cs="Calibri,Bold"/>
                <w:bCs/>
                <w:color w:val="000000"/>
              </w:rPr>
            </w:pPr>
            <w:r w:rsidRPr="001C6F99">
              <w:rPr>
                <w:rFonts w:ascii="Calibri,Bold" w:hAnsi="Calibri,Bold" w:cs="Calibri,Bold"/>
                <w:bCs/>
                <w:color w:val="000000"/>
              </w:rPr>
              <w:t>Einde</w:t>
            </w:r>
          </w:p>
        </w:tc>
      </w:tr>
    </w:tbl>
    <w:p w:rsidR="005957A3" w:rsidRDefault="005957A3" w:rsidP="0059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5957A3" w:rsidRDefault="005957A3" w:rsidP="005957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C228FA" w:rsidRDefault="005D580F" w:rsidP="005957A3">
      <w:bookmarkStart w:id="0" w:name="_GoBack"/>
      <w:bookmarkEnd w:id="0"/>
    </w:p>
    <w:sectPr w:rsidR="00C228FA" w:rsidSect="005957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A6842"/>
    <w:multiLevelType w:val="hybridMultilevel"/>
    <w:tmpl w:val="CF2A3702"/>
    <w:lvl w:ilvl="0" w:tplc="F28ED62C"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A3"/>
    <w:rsid w:val="0000007E"/>
    <w:rsid w:val="001C6F99"/>
    <w:rsid w:val="005957A3"/>
    <w:rsid w:val="00663F20"/>
    <w:rsid w:val="0099338F"/>
    <w:rsid w:val="00E1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E11F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1C6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E11F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1C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CWZ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Paulien van Lieshout</dc:creator>
  <cp:lastModifiedBy>Paulien van Lieshout</cp:lastModifiedBy>
  <cp:revision>1</cp:revision>
  <dcterms:created xsi:type="dcterms:W3CDTF">2019-07-16T08:55:00Z</dcterms:created>
  <dcterms:modified xsi:type="dcterms:W3CDTF">2019-07-16T09:01:00Z</dcterms:modified>
</cp:coreProperties>
</file>